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="001B2997">
        <w:rPr>
          <w:sz w:val="26"/>
          <w:szCs w:val="26"/>
        </w:rPr>
        <w:t>613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Pr="00B61332" w:rsidR="005E5D35">
        <w:rPr>
          <w:sz w:val="26"/>
          <w:szCs w:val="26"/>
        </w:rPr>
        <w:t>3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0034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="005C3924">
        <w:rPr>
          <w:bCs/>
          <w:sz w:val="26"/>
          <w:szCs w:val="26"/>
        </w:rPr>
        <w:t>1</w:t>
      </w:r>
      <w:r w:rsidR="001B2997">
        <w:rPr>
          <w:bCs/>
          <w:sz w:val="26"/>
          <w:szCs w:val="26"/>
        </w:rPr>
        <w:t xml:space="preserve">748-45 </w:t>
      </w:r>
      <w:r w:rsidR="005C3924">
        <w:rPr>
          <w:bCs/>
          <w:sz w:val="26"/>
          <w:szCs w:val="26"/>
        </w:rPr>
        <w:t xml:space="preserve"> </w:t>
      </w:r>
      <w:r w:rsidR="00493C88">
        <w:rPr>
          <w:bCs/>
          <w:sz w:val="26"/>
          <w:szCs w:val="26"/>
        </w:rPr>
        <w:t xml:space="preserve"> </w:t>
      </w:r>
      <w:r w:rsidR="002F5AA8">
        <w:rPr>
          <w:bCs/>
          <w:sz w:val="26"/>
          <w:szCs w:val="26"/>
        </w:rPr>
        <w:t xml:space="preserve"> </w:t>
      </w:r>
      <w:r w:rsidR="00165611">
        <w:rPr>
          <w:bCs/>
          <w:sz w:val="26"/>
          <w:szCs w:val="26"/>
        </w:rPr>
        <w:t xml:space="preserve"> </w:t>
      </w:r>
      <w:r w:rsidR="00ED1293">
        <w:rPr>
          <w:bCs/>
          <w:sz w:val="26"/>
          <w:szCs w:val="26"/>
        </w:rPr>
        <w:t xml:space="preserve"> </w:t>
      </w:r>
      <w:r w:rsidRPr="00B61332" w:rsidR="00445B0F">
        <w:rPr>
          <w:bCs/>
          <w:sz w:val="26"/>
          <w:szCs w:val="26"/>
        </w:rPr>
        <w:t xml:space="preserve">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</w:t>
      </w:r>
      <w:r w:rsidR="005C3924">
        <w:rPr>
          <w:sz w:val="26"/>
          <w:szCs w:val="26"/>
        </w:rPr>
        <w:t xml:space="preserve">     </w:t>
      </w:r>
      <w:r w:rsidR="00010F6A">
        <w:rPr>
          <w:sz w:val="26"/>
          <w:szCs w:val="26"/>
        </w:rPr>
        <w:t xml:space="preserve">    </w:t>
      </w:r>
      <w:r w:rsidRPr="00B61332" w:rsidR="002C566F">
        <w:rPr>
          <w:sz w:val="26"/>
          <w:szCs w:val="26"/>
        </w:rPr>
        <w:t xml:space="preserve"> </w:t>
      </w:r>
      <w:r w:rsidR="00B61332">
        <w:rPr>
          <w:sz w:val="26"/>
          <w:szCs w:val="26"/>
        </w:rPr>
        <w:t xml:space="preserve"> </w:t>
      </w:r>
      <w:r w:rsidR="00ED1293">
        <w:rPr>
          <w:sz w:val="26"/>
          <w:szCs w:val="26"/>
        </w:rPr>
        <w:t xml:space="preserve"> </w:t>
      </w:r>
      <w:r w:rsidR="001B2997">
        <w:rPr>
          <w:sz w:val="26"/>
          <w:szCs w:val="26"/>
        </w:rPr>
        <w:t>2</w:t>
      </w:r>
      <w:r w:rsidR="00561386">
        <w:rPr>
          <w:sz w:val="26"/>
          <w:szCs w:val="26"/>
        </w:rPr>
        <w:t>3</w:t>
      </w:r>
      <w:r w:rsidR="005C3924">
        <w:rPr>
          <w:sz w:val="26"/>
          <w:szCs w:val="26"/>
        </w:rPr>
        <w:t xml:space="preserve"> мая </w:t>
      </w:r>
      <w:r w:rsidRPr="00B61332" w:rsidR="00445B0F">
        <w:rPr>
          <w:sz w:val="26"/>
          <w:szCs w:val="26"/>
        </w:rPr>
        <w:t xml:space="preserve">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</w:t>
      </w:r>
      <w:r w:rsidRPr="00B61332" w:rsidR="002C566F">
        <w:rPr>
          <w:sz w:val="26"/>
          <w:szCs w:val="26"/>
        </w:rPr>
        <w:t>ир</w:t>
      </w:r>
      <w:r w:rsidRPr="00B61332">
        <w:rPr>
          <w:sz w:val="26"/>
          <w:szCs w:val="26"/>
        </w:rPr>
        <w:t>овой судья судебного участка № 3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>
        <w:rPr>
          <w:sz w:val="26"/>
          <w:szCs w:val="26"/>
        </w:rPr>
        <w:t xml:space="preserve">кого автономного округа – Югры Филяева Е.М.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="001B2997">
        <w:rPr>
          <w:sz w:val="26"/>
          <w:szCs w:val="26"/>
        </w:rPr>
        <w:t xml:space="preserve">Соловьева Семена Эдуардовича, </w:t>
      </w:r>
      <w:r w:rsidR="00AD5B42">
        <w:rPr>
          <w:sz w:val="26"/>
          <w:szCs w:val="26"/>
        </w:rPr>
        <w:t>*</w:t>
      </w:r>
      <w:r w:rsidRPr="00B61332" w:rsidR="00D44591">
        <w:rPr>
          <w:sz w:val="26"/>
          <w:szCs w:val="26"/>
        </w:rPr>
        <w:t xml:space="preserve">,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Pr="00B61332" w:rsidR="00445B0F">
        <w:rPr>
          <w:sz w:val="26"/>
          <w:szCs w:val="26"/>
        </w:rPr>
        <w:t xml:space="preserve">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1B2997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 w:rsidR="00ED1293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ED1293">
        <w:rPr>
          <w:sz w:val="26"/>
          <w:szCs w:val="26"/>
        </w:rPr>
        <w:t>.20</w:t>
      </w:r>
      <w:r w:rsidRPr="00B61332">
        <w:rPr>
          <w:sz w:val="26"/>
          <w:szCs w:val="26"/>
        </w:rPr>
        <w:t>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 в </w:t>
      </w:r>
      <w:r>
        <w:rPr>
          <w:sz w:val="26"/>
          <w:szCs w:val="26"/>
        </w:rPr>
        <w:t>13</w:t>
      </w:r>
      <w:r w:rsidRPr="00B61332">
        <w:rPr>
          <w:sz w:val="26"/>
          <w:szCs w:val="26"/>
        </w:rPr>
        <w:t xml:space="preserve"> час. </w:t>
      </w:r>
      <w:r>
        <w:rPr>
          <w:sz w:val="26"/>
          <w:szCs w:val="26"/>
        </w:rPr>
        <w:t>15</w:t>
      </w:r>
      <w:r w:rsidRPr="00B61332" w:rsidR="002C566F">
        <w:rPr>
          <w:sz w:val="26"/>
          <w:szCs w:val="26"/>
        </w:rPr>
        <w:t xml:space="preserve"> мин. на ул. </w:t>
      </w:r>
      <w:r w:rsidR="00010F6A">
        <w:rPr>
          <w:sz w:val="26"/>
          <w:szCs w:val="26"/>
        </w:rPr>
        <w:t xml:space="preserve">Сибирская д. </w:t>
      </w:r>
      <w:r>
        <w:rPr>
          <w:sz w:val="26"/>
          <w:szCs w:val="26"/>
        </w:rPr>
        <w:t>1</w:t>
      </w:r>
      <w:r w:rsidR="00010F6A">
        <w:rPr>
          <w:sz w:val="26"/>
          <w:szCs w:val="26"/>
        </w:rPr>
        <w:t xml:space="preserve">3 </w:t>
      </w:r>
      <w:r w:rsidRPr="00B61332">
        <w:rPr>
          <w:sz w:val="26"/>
          <w:szCs w:val="26"/>
        </w:rPr>
        <w:t xml:space="preserve">в г. Когалыме, </w:t>
      </w:r>
      <w:r>
        <w:rPr>
          <w:sz w:val="26"/>
          <w:szCs w:val="26"/>
        </w:rPr>
        <w:t>Соловьев С.Э.</w:t>
      </w:r>
      <w:r w:rsidRPr="00B61332">
        <w:rPr>
          <w:sz w:val="26"/>
          <w:szCs w:val="26"/>
        </w:rPr>
        <w:t xml:space="preserve">, управляя транспортным средством </w:t>
      </w:r>
      <w:r w:rsidR="00AD5B42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B61332">
        <w:rPr>
          <w:sz w:val="26"/>
          <w:szCs w:val="26"/>
        </w:rPr>
        <w:t xml:space="preserve"> государственные регистрационные знаки </w:t>
      </w:r>
      <w:r w:rsidR="00AD5B42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="00165611">
        <w:rPr>
          <w:sz w:val="26"/>
          <w:szCs w:val="26"/>
        </w:rPr>
        <w:t>соверш</w:t>
      </w:r>
      <w:r w:rsidR="00010F6A">
        <w:rPr>
          <w:sz w:val="26"/>
          <w:szCs w:val="26"/>
        </w:rPr>
        <w:t xml:space="preserve">ил </w:t>
      </w:r>
      <w:r w:rsidR="00165611">
        <w:rPr>
          <w:sz w:val="26"/>
          <w:szCs w:val="26"/>
        </w:rPr>
        <w:t>обгон</w:t>
      </w:r>
      <w:r w:rsidR="00010F6A">
        <w:rPr>
          <w:sz w:val="26"/>
          <w:szCs w:val="26"/>
        </w:rPr>
        <w:t xml:space="preserve"> </w:t>
      </w:r>
      <w:r>
        <w:rPr>
          <w:sz w:val="26"/>
          <w:szCs w:val="26"/>
        </w:rPr>
        <w:t>транспортного средства в зоне действия дорожного знака 3.20 «Обгон запрещен» и линии разметки 1.1 разделяющей транспортные потоки противоположных направлений обозначенный в опасных местах на дороге, на котор</w:t>
      </w:r>
      <w:r w:rsidR="00230EA1">
        <w:rPr>
          <w:sz w:val="26"/>
          <w:szCs w:val="26"/>
        </w:rPr>
        <w:t>ую</w:t>
      </w:r>
      <w:r>
        <w:rPr>
          <w:sz w:val="26"/>
          <w:szCs w:val="26"/>
        </w:rPr>
        <w:t xml:space="preserve"> въезд запрещен, </w:t>
      </w:r>
      <w:r w:rsidRPr="00B61332" w:rsidR="000B3321">
        <w:rPr>
          <w:sz w:val="26"/>
          <w:szCs w:val="26"/>
        </w:rPr>
        <w:t xml:space="preserve">чем нарушил </w:t>
      </w:r>
      <w:r w:rsidR="00EC4DCD">
        <w:rPr>
          <w:sz w:val="26"/>
          <w:szCs w:val="26"/>
        </w:rPr>
        <w:t>п. 1.3</w:t>
      </w:r>
      <w:r w:rsidRPr="00B61332" w:rsidR="00846DB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ПДД РФ.</w:t>
      </w:r>
    </w:p>
    <w:p w:rsidR="002C566F" w:rsidRPr="00B61332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Соловьев С.Э.</w:t>
      </w:r>
      <w:r w:rsidRPr="00B61332" w:rsidR="00BC684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при рассмотрении дела </w:t>
      </w:r>
      <w:r w:rsidRPr="00B61332" w:rsidR="00480E59">
        <w:rPr>
          <w:sz w:val="26"/>
          <w:szCs w:val="26"/>
        </w:rPr>
        <w:t xml:space="preserve">вину </w:t>
      </w:r>
      <w:r w:rsidR="00A32C7C">
        <w:rPr>
          <w:sz w:val="26"/>
          <w:szCs w:val="26"/>
        </w:rPr>
        <w:t xml:space="preserve">признал. </w:t>
      </w:r>
      <w:r w:rsidR="009D3D19">
        <w:rPr>
          <w:sz w:val="26"/>
          <w:szCs w:val="26"/>
        </w:rPr>
        <w:t xml:space="preserve">  </w:t>
      </w:r>
      <w:r w:rsidR="00A32C7C">
        <w:rPr>
          <w:sz w:val="26"/>
          <w:szCs w:val="26"/>
        </w:rPr>
        <w:t xml:space="preserve"> </w:t>
      </w:r>
    </w:p>
    <w:p w:rsidR="00BC684B" w:rsidRPr="00B61332" w:rsidP="00D8118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Мировой судья, </w:t>
      </w:r>
      <w:r w:rsidRPr="00B61332" w:rsidR="00D44591">
        <w:rPr>
          <w:sz w:val="26"/>
          <w:szCs w:val="26"/>
        </w:rPr>
        <w:t xml:space="preserve">заслушав </w:t>
      </w:r>
      <w:r w:rsidR="001B2997">
        <w:rPr>
          <w:sz w:val="26"/>
          <w:szCs w:val="26"/>
        </w:rPr>
        <w:t>Соловьева С.Э.</w:t>
      </w:r>
      <w:r w:rsidRPr="00B61332" w:rsidR="00D44591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>исследовав материалы дела об административном правонарушении: протокол 86 ХМ №</w:t>
      </w:r>
      <w:r w:rsidR="00165611">
        <w:rPr>
          <w:sz w:val="26"/>
          <w:szCs w:val="26"/>
        </w:rPr>
        <w:t xml:space="preserve"> 657</w:t>
      </w:r>
      <w:r w:rsidR="001B2997">
        <w:rPr>
          <w:sz w:val="26"/>
          <w:szCs w:val="26"/>
        </w:rPr>
        <w:t xml:space="preserve">995 </w:t>
      </w:r>
      <w:r w:rsidRPr="00B61332">
        <w:rPr>
          <w:sz w:val="26"/>
          <w:szCs w:val="26"/>
        </w:rPr>
        <w:t xml:space="preserve">об административном правонарушении от </w:t>
      </w:r>
      <w:r w:rsidR="001B2997">
        <w:rPr>
          <w:sz w:val="26"/>
          <w:szCs w:val="26"/>
        </w:rPr>
        <w:t>07</w:t>
      </w:r>
      <w:r w:rsidRPr="00B61332">
        <w:rPr>
          <w:sz w:val="26"/>
          <w:szCs w:val="26"/>
        </w:rPr>
        <w:t>.</w:t>
      </w:r>
      <w:r w:rsidRPr="00B61332" w:rsidR="00D603CD">
        <w:rPr>
          <w:sz w:val="26"/>
          <w:szCs w:val="26"/>
        </w:rPr>
        <w:t>0</w:t>
      </w:r>
      <w:r w:rsidR="001B2997">
        <w:rPr>
          <w:sz w:val="26"/>
          <w:szCs w:val="26"/>
        </w:rPr>
        <w:t>5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="001B2997">
        <w:rPr>
          <w:sz w:val="26"/>
          <w:szCs w:val="26"/>
        </w:rPr>
        <w:t>Соловьевым С.Э.</w:t>
      </w:r>
      <w:r w:rsidRPr="00B61332" w:rsidR="00D603CD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 xml:space="preserve">; </w:t>
      </w:r>
      <w:r w:rsidR="00D8118C">
        <w:rPr>
          <w:sz w:val="26"/>
          <w:szCs w:val="26"/>
        </w:rPr>
        <w:t>дислокац</w:t>
      </w:r>
      <w:r w:rsidRPr="00B61332" w:rsidR="00D8118C">
        <w:rPr>
          <w:sz w:val="26"/>
          <w:szCs w:val="26"/>
        </w:rPr>
        <w:t>ию дорожных знаков и разметки на ул</w:t>
      </w:r>
      <w:r w:rsidR="00010F6A">
        <w:rPr>
          <w:sz w:val="26"/>
          <w:szCs w:val="26"/>
        </w:rPr>
        <w:t xml:space="preserve">. Сибирская </w:t>
      </w:r>
      <w:r w:rsidRPr="00B61332" w:rsidR="00D8118C">
        <w:rPr>
          <w:sz w:val="26"/>
          <w:szCs w:val="26"/>
        </w:rPr>
        <w:t>г. Когалыма;</w:t>
      </w:r>
      <w:r w:rsidRPr="00D8118C" w:rsidR="00D8118C">
        <w:rPr>
          <w:sz w:val="26"/>
          <w:szCs w:val="26"/>
        </w:rPr>
        <w:t xml:space="preserve"> </w:t>
      </w:r>
      <w:r w:rsidR="00D8118C">
        <w:rPr>
          <w:sz w:val="26"/>
          <w:szCs w:val="26"/>
        </w:rPr>
        <w:t>карточку операции с ВУ;</w:t>
      </w:r>
      <w:r w:rsidRPr="00D8118C" w:rsidR="00D8118C">
        <w:rPr>
          <w:sz w:val="26"/>
          <w:szCs w:val="26"/>
        </w:rPr>
        <w:t xml:space="preserve"> </w:t>
      </w:r>
      <w:r w:rsidR="00010F6A">
        <w:rPr>
          <w:sz w:val="26"/>
          <w:szCs w:val="26"/>
        </w:rPr>
        <w:t xml:space="preserve">письменное объяснение </w:t>
      </w:r>
      <w:r w:rsidR="001B2997">
        <w:rPr>
          <w:sz w:val="26"/>
          <w:szCs w:val="26"/>
        </w:rPr>
        <w:t>Соловьева С.Э. от 07</w:t>
      </w:r>
      <w:r w:rsidR="00010F6A">
        <w:rPr>
          <w:sz w:val="26"/>
          <w:szCs w:val="26"/>
        </w:rPr>
        <w:t>.0</w:t>
      </w:r>
      <w:r w:rsidR="001B2997">
        <w:rPr>
          <w:sz w:val="26"/>
          <w:szCs w:val="26"/>
        </w:rPr>
        <w:t>5</w:t>
      </w:r>
      <w:r w:rsidR="00010F6A">
        <w:rPr>
          <w:sz w:val="26"/>
          <w:szCs w:val="26"/>
        </w:rPr>
        <w:t xml:space="preserve">.2025; </w:t>
      </w:r>
      <w:r w:rsidR="00D8118C">
        <w:rPr>
          <w:sz w:val="26"/>
          <w:szCs w:val="26"/>
        </w:rPr>
        <w:t xml:space="preserve">рапорт </w:t>
      </w:r>
      <w:r w:rsidRPr="00B61332" w:rsidR="00D8118C">
        <w:rPr>
          <w:sz w:val="26"/>
          <w:szCs w:val="26"/>
        </w:rPr>
        <w:t xml:space="preserve">ИДПС ОВ ДПС ГИБДД ОМВД России </w:t>
      </w:r>
      <w:r w:rsidR="00590D54">
        <w:rPr>
          <w:sz w:val="26"/>
          <w:szCs w:val="26"/>
        </w:rPr>
        <w:t>по г.</w:t>
      </w:r>
      <w:r w:rsidRPr="00B61332" w:rsidR="00D8118C">
        <w:rPr>
          <w:sz w:val="26"/>
          <w:szCs w:val="26"/>
        </w:rPr>
        <w:t xml:space="preserve">Когалыму от </w:t>
      </w:r>
      <w:r w:rsidR="00230EA1">
        <w:rPr>
          <w:sz w:val="26"/>
          <w:szCs w:val="26"/>
        </w:rPr>
        <w:t>07</w:t>
      </w:r>
      <w:r w:rsidR="00D8118C">
        <w:rPr>
          <w:sz w:val="26"/>
          <w:szCs w:val="26"/>
        </w:rPr>
        <w:t>.0</w:t>
      </w:r>
      <w:r w:rsidR="00230EA1">
        <w:rPr>
          <w:sz w:val="26"/>
          <w:szCs w:val="26"/>
        </w:rPr>
        <w:t>5</w:t>
      </w:r>
      <w:r w:rsidRPr="00B61332" w:rsidR="00D8118C">
        <w:rPr>
          <w:sz w:val="26"/>
          <w:szCs w:val="26"/>
        </w:rPr>
        <w:t>.2025, который содержит сведения, аналогичные протоколу об административном правонарушении;</w:t>
      </w:r>
      <w:r w:rsidR="00D8118C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1B2997">
        <w:rPr>
          <w:sz w:val="26"/>
          <w:szCs w:val="26"/>
        </w:rPr>
        <w:t>Соловьева С.Э.</w:t>
      </w:r>
      <w:r w:rsidRPr="00B61332">
        <w:rPr>
          <w:sz w:val="26"/>
          <w:szCs w:val="26"/>
        </w:rPr>
        <w:t>; видеозапись,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8118C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6E4979">
        <w:rPr>
          <w:sz w:val="26"/>
          <w:szCs w:val="26"/>
        </w:rPr>
        <w:t xml:space="preserve">Согласно Приложению 1 к Правилам дорожного движения Российской Федерации в зоне действия знака 3.20 «Обгон запрещен» запрещается обгон всех </w:t>
      </w:r>
      <w:r w:rsidRPr="006E4979">
        <w:rPr>
          <w:sz w:val="26"/>
          <w:szCs w:val="26"/>
        </w:rPr>
        <w:t>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230EA1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30EA1">
        <w:rPr>
          <w:sz w:val="26"/>
          <w:szCs w:val="26"/>
        </w:rPr>
        <w:t>В соответствии с Приложением 2 к Правилам дорожного движения Российской Федерации «Дорожная разметка и ее характеристики» линию дорожной разметки 1.1 пересекать запрещается.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1B2997">
        <w:rPr>
          <w:sz w:val="26"/>
          <w:szCs w:val="26"/>
        </w:rPr>
        <w:t>Соловьева С.Э.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смягчающи</w:t>
      </w:r>
      <w:r w:rsidRPr="00B61332">
        <w:rPr>
          <w:sz w:val="26"/>
          <w:szCs w:val="26"/>
        </w:rPr>
        <w:t>х</w:t>
      </w:r>
      <w:r w:rsidRPr="00B61332">
        <w:rPr>
          <w:sz w:val="26"/>
          <w:szCs w:val="26"/>
        </w:rPr>
        <w:t xml:space="preserve"> административную ответственность </w:t>
      </w:r>
      <w:r w:rsidR="001B2997">
        <w:rPr>
          <w:sz w:val="26"/>
          <w:szCs w:val="26"/>
        </w:rPr>
        <w:t>Соловьева С.Э.</w:t>
      </w:r>
      <w:r w:rsidRPr="00B61332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>ст. 4.2 КоАП РФ, миров</w:t>
      </w:r>
      <w:r w:rsidRPr="00B61332">
        <w:rPr>
          <w:sz w:val="26"/>
          <w:szCs w:val="26"/>
        </w:rPr>
        <w:t>ым судьей не установлено.</w:t>
      </w:r>
    </w:p>
    <w:p w:rsidR="00ED1293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Соловьева Семена Эдуардовича</w:t>
      </w:r>
      <w:r w:rsidRPr="00B61332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</w:t>
      </w:r>
      <w:r w:rsidRPr="00B61332">
        <w:rPr>
          <w:sz w:val="26"/>
          <w:szCs w:val="26"/>
        </w:rPr>
        <w:t>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054000</w:t>
      </w:r>
      <w:r w:rsidR="001B2997">
        <w:rPr>
          <w:sz w:val="26"/>
          <w:szCs w:val="26"/>
        </w:rPr>
        <w:t>2045</w:t>
      </w:r>
      <w:r w:rsidRPr="00B61332">
        <w:rPr>
          <w:sz w:val="26"/>
          <w:szCs w:val="26"/>
        </w:rPr>
        <w:t>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>доставить в судебный участок № 3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D1293" w:rsidRPr="00B61332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9D3D19">
        <w:rPr>
          <w:sz w:val="26"/>
          <w:szCs w:val="26"/>
        </w:rPr>
        <w:t>:</w:t>
      </w:r>
      <w:r w:rsidR="00D8118C">
        <w:rPr>
          <w:sz w:val="26"/>
          <w:szCs w:val="26"/>
        </w:rPr>
        <w:t xml:space="preserve"> </w:t>
      </w:r>
      <w:r w:rsidR="00A32C7C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>
        <w:rPr>
          <w:sz w:val="26"/>
          <w:szCs w:val="26"/>
        </w:rPr>
        <w:t>Е.М. Филяева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AD5B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0F6A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65611"/>
    <w:rsid w:val="00173F82"/>
    <w:rsid w:val="00174BD9"/>
    <w:rsid w:val="0019073A"/>
    <w:rsid w:val="001A4961"/>
    <w:rsid w:val="001A72FC"/>
    <w:rsid w:val="001A7466"/>
    <w:rsid w:val="001B186F"/>
    <w:rsid w:val="001B24BC"/>
    <w:rsid w:val="001B2997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20689"/>
    <w:rsid w:val="00225C55"/>
    <w:rsid w:val="00225D9A"/>
    <w:rsid w:val="00226DFB"/>
    <w:rsid w:val="002309B9"/>
    <w:rsid w:val="00230EA1"/>
    <w:rsid w:val="00231F95"/>
    <w:rsid w:val="00232761"/>
    <w:rsid w:val="00241E1E"/>
    <w:rsid w:val="0024588E"/>
    <w:rsid w:val="002504D0"/>
    <w:rsid w:val="0026325C"/>
    <w:rsid w:val="0026669A"/>
    <w:rsid w:val="00267C06"/>
    <w:rsid w:val="00267F5F"/>
    <w:rsid w:val="00277059"/>
    <w:rsid w:val="0028004B"/>
    <w:rsid w:val="00280BC0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2F5AA8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3C88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1386"/>
    <w:rsid w:val="005657C0"/>
    <w:rsid w:val="00570214"/>
    <w:rsid w:val="00570A7E"/>
    <w:rsid w:val="0057234F"/>
    <w:rsid w:val="0058774A"/>
    <w:rsid w:val="00590658"/>
    <w:rsid w:val="00590D54"/>
    <w:rsid w:val="005921F8"/>
    <w:rsid w:val="00593837"/>
    <w:rsid w:val="00596EC7"/>
    <w:rsid w:val="005A125E"/>
    <w:rsid w:val="005A75E9"/>
    <w:rsid w:val="005B3EB6"/>
    <w:rsid w:val="005C193B"/>
    <w:rsid w:val="005C1E7B"/>
    <w:rsid w:val="005C3924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4979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E7EF4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4F20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A2F10"/>
    <w:rsid w:val="009C213B"/>
    <w:rsid w:val="009C407A"/>
    <w:rsid w:val="009C43A5"/>
    <w:rsid w:val="009D1A25"/>
    <w:rsid w:val="009D3D19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2C7C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D5B42"/>
    <w:rsid w:val="00AE4FD8"/>
    <w:rsid w:val="00AE700E"/>
    <w:rsid w:val="00AF19AF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118C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C4DCD"/>
    <w:rsid w:val="00ED1293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B4115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7D04-3A05-4099-8D10-CAD76714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